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FFA" w:rsidRDefault="00D51FFA" w:rsidP="00D5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1FFA" w:rsidRPr="00D51FFA" w:rsidRDefault="00D51FFA" w:rsidP="00D5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FFA">
        <w:rPr>
          <w:rFonts w:ascii="Times New Roman" w:hAnsi="Times New Roman" w:cs="Times New Roman"/>
          <w:sz w:val="28"/>
          <w:szCs w:val="28"/>
        </w:rPr>
        <w:t>«Отчет по плану противодействия коррупции за 20</w:t>
      </w:r>
      <w:r w:rsidR="00047E47">
        <w:rPr>
          <w:rFonts w:ascii="Times New Roman" w:hAnsi="Times New Roman" w:cs="Times New Roman"/>
          <w:sz w:val="28"/>
          <w:szCs w:val="28"/>
        </w:rPr>
        <w:t>20</w:t>
      </w:r>
      <w:r w:rsidRPr="00D51FFA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Pr="00D51FFA">
        <w:rPr>
          <w:rFonts w:ascii="Times New Roman" w:hAnsi="Times New Roman" w:cs="Times New Roman"/>
          <w:sz w:val="28"/>
          <w:szCs w:val="28"/>
        </w:rPr>
        <w:t>»</w:t>
      </w:r>
    </w:p>
    <w:p w:rsidR="00D51FFA" w:rsidRPr="005E5371" w:rsidRDefault="00047E47" w:rsidP="00D51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Президентом Российской Федерации 30 июня 2018 г. утвержден Национальный план</w:t>
      </w:r>
      <w:r w:rsidR="00D51FFA" w:rsidRPr="005E5371">
        <w:rPr>
          <w:rFonts w:ascii="Times New Roman" w:hAnsi="Times New Roman"/>
          <w:sz w:val="28"/>
          <w:szCs w:val="28"/>
        </w:rPr>
        <w:t xml:space="preserve"> проти</w:t>
      </w:r>
      <w:r>
        <w:rPr>
          <w:rFonts w:ascii="Times New Roman" w:hAnsi="Times New Roman"/>
          <w:sz w:val="28"/>
          <w:szCs w:val="28"/>
        </w:rPr>
        <w:t xml:space="preserve">водействия коррупции на 2018–2020 </w:t>
      </w:r>
      <w:r w:rsidR="00D51FFA" w:rsidRPr="005E5371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.</w:t>
      </w:r>
      <w:r w:rsidR="00D51FFA" w:rsidRPr="005E5371">
        <w:rPr>
          <w:rFonts w:ascii="Times New Roman" w:hAnsi="Times New Roman"/>
          <w:sz w:val="28"/>
          <w:szCs w:val="28"/>
        </w:rPr>
        <w:t xml:space="preserve"> </w:t>
      </w:r>
    </w:p>
    <w:p w:rsidR="00047E47" w:rsidRDefault="00047E47" w:rsidP="00D51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Национального плана</w:t>
      </w:r>
      <w:r w:rsidRPr="005E5371">
        <w:rPr>
          <w:rFonts w:ascii="Times New Roman" w:hAnsi="Times New Roman"/>
          <w:sz w:val="28"/>
          <w:szCs w:val="28"/>
        </w:rPr>
        <w:t xml:space="preserve"> проти</w:t>
      </w:r>
      <w:r>
        <w:rPr>
          <w:rFonts w:ascii="Times New Roman" w:hAnsi="Times New Roman"/>
          <w:sz w:val="28"/>
          <w:szCs w:val="28"/>
        </w:rPr>
        <w:t>водействия коррупции является совершенствование запретов, ограничений и требований, установленных в целях противодействия коррупции, а также особое внимание уделяется вопросам совершенствования института предупреждения и урегулирования конфликта интересов.</w:t>
      </w:r>
    </w:p>
    <w:p w:rsidR="00047E47" w:rsidRDefault="00D51FFA" w:rsidP="00D51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5371">
        <w:rPr>
          <w:rFonts w:ascii="Times New Roman" w:hAnsi="Times New Roman"/>
          <w:sz w:val="28"/>
          <w:szCs w:val="28"/>
        </w:rPr>
        <w:t xml:space="preserve">В </w:t>
      </w:r>
      <w:r w:rsidR="00047E47">
        <w:rPr>
          <w:rFonts w:ascii="Times New Roman" w:hAnsi="Times New Roman"/>
          <w:sz w:val="28"/>
          <w:szCs w:val="28"/>
        </w:rPr>
        <w:t xml:space="preserve">2020 году  </w:t>
      </w:r>
      <w:r w:rsidRPr="005E5371">
        <w:rPr>
          <w:rFonts w:ascii="Times New Roman" w:hAnsi="Times New Roman"/>
          <w:sz w:val="28"/>
          <w:szCs w:val="28"/>
        </w:rPr>
        <w:t xml:space="preserve">Департамент </w:t>
      </w:r>
      <w:r w:rsidR="004763DA">
        <w:rPr>
          <w:rFonts w:ascii="Times New Roman" w:hAnsi="Times New Roman"/>
          <w:sz w:val="28"/>
          <w:szCs w:val="28"/>
        </w:rPr>
        <w:t>Росгидромета по ПФО продолжил проведения мероприятий по Национальному плану</w:t>
      </w:r>
      <w:r w:rsidR="004763DA" w:rsidRPr="005E5371">
        <w:rPr>
          <w:rFonts w:ascii="Times New Roman" w:hAnsi="Times New Roman"/>
          <w:sz w:val="28"/>
          <w:szCs w:val="28"/>
        </w:rPr>
        <w:t xml:space="preserve"> проти</w:t>
      </w:r>
      <w:r w:rsidR="004763DA">
        <w:rPr>
          <w:rFonts w:ascii="Times New Roman" w:hAnsi="Times New Roman"/>
          <w:sz w:val="28"/>
          <w:szCs w:val="28"/>
        </w:rPr>
        <w:t>водействия коррупции на 2018-2020 годы.</w:t>
      </w:r>
    </w:p>
    <w:p w:rsidR="004763DA" w:rsidRDefault="004763DA" w:rsidP="00D51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Департаментом разработан и утвержден приказом от 10 октября 2018 года № 83 План противодействия коррупции на 2018-2020 годы с учетом пунктов Национального плана</w:t>
      </w:r>
      <w:r w:rsidRPr="005E5371">
        <w:rPr>
          <w:rFonts w:ascii="Times New Roman" w:hAnsi="Times New Roman"/>
          <w:sz w:val="28"/>
          <w:szCs w:val="28"/>
        </w:rPr>
        <w:t xml:space="preserve"> проти</w:t>
      </w:r>
      <w:r>
        <w:rPr>
          <w:rFonts w:ascii="Times New Roman" w:hAnsi="Times New Roman"/>
          <w:sz w:val="28"/>
          <w:szCs w:val="28"/>
        </w:rPr>
        <w:t>водействия коррупции.</w:t>
      </w:r>
    </w:p>
    <w:p w:rsidR="00D51FFA" w:rsidRPr="005E5371" w:rsidRDefault="004763DA" w:rsidP="00D51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Департаменте </w:t>
      </w:r>
      <w:r w:rsidR="00D51FFA" w:rsidRPr="005E5371">
        <w:rPr>
          <w:rFonts w:ascii="Times New Roman" w:hAnsi="Times New Roman"/>
          <w:sz w:val="28"/>
          <w:szCs w:val="28"/>
        </w:rPr>
        <w:t xml:space="preserve">создана комиссия по соблюдению требований к служебному поведению государственных гражданских служащих Департамента Федеральной службы по гидрометеорологии и мониторингу окружающей среды по Приволжскому федеральному округу и урегулированию конфликта интересов, разработан </w:t>
      </w:r>
      <w:r>
        <w:rPr>
          <w:rFonts w:ascii="Times New Roman" w:hAnsi="Times New Roman"/>
          <w:sz w:val="28"/>
          <w:szCs w:val="28"/>
        </w:rPr>
        <w:t>п</w:t>
      </w:r>
      <w:r w:rsidR="00D51FFA" w:rsidRPr="005E5371">
        <w:rPr>
          <w:rFonts w:ascii="Times New Roman" w:hAnsi="Times New Roman"/>
          <w:sz w:val="28"/>
          <w:szCs w:val="28"/>
        </w:rPr>
        <w:t>орядок работы комиссии, определены должностные лица Департамента, ответственные за работу по профилактике коррупционных и иных правонарушений. С сотрудниками регулярно проводятся занятия по вопросам противодействия коррупции и урегулированию конфликта интересов, а также проводится анализ обзоров практики правоприменения в сфере конфликта интересов, основные тезисы которого доводятся до сотрудников.</w:t>
      </w:r>
    </w:p>
    <w:p w:rsidR="00D51FFA" w:rsidRPr="005E5371" w:rsidRDefault="00D51FFA" w:rsidP="00D51FF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371">
        <w:rPr>
          <w:rFonts w:ascii="Times New Roman" w:hAnsi="Times New Roman" w:cs="Times New Roman"/>
          <w:bCs/>
          <w:sz w:val="28"/>
          <w:szCs w:val="28"/>
        </w:rPr>
        <w:t>В рамках правового обеспечения по вопросам противодействия коррупции, соблюдения государственными гражданскими служащими запретов, ограничений, требований к служебному поведению, государственные гражданские служащие Департамента предоставляют сведения о доходах, расходах, об имуществе и обязательствах имущественного  характера, которые публикуются на сайте Департамента.</w:t>
      </w:r>
    </w:p>
    <w:p w:rsidR="00D51FFA" w:rsidRDefault="004763DA" w:rsidP="00D51FFA">
      <w:pPr>
        <w:spacing w:after="0" w:line="240" w:lineRule="auto"/>
        <w:ind w:left="-102" w:firstLine="8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2020 году, выполняя требования статьи 20.2 Федерального закона «О государственной гражданской службе Российской Федерации»,</w:t>
      </w:r>
      <w:r w:rsidR="00D51FFA" w:rsidRPr="005E53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сотрудники</w:t>
      </w:r>
      <w:r w:rsidR="00D51FFA" w:rsidRPr="005E5371">
        <w:rPr>
          <w:rFonts w:ascii="Times New Roman" w:hAnsi="Times New Roman"/>
          <w:bCs/>
          <w:sz w:val="28"/>
          <w:szCs w:val="28"/>
        </w:rPr>
        <w:t xml:space="preserve"> Департамента </w:t>
      </w:r>
      <w:r>
        <w:rPr>
          <w:rFonts w:ascii="Times New Roman" w:hAnsi="Times New Roman"/>
          <w:bCs/>
          <w:sz w:val="28"/>
          <w:szCs w:val="28"/>
        </w:rPr>
        <w:t>предоставили</w:t>
      </w:r>
      <w:r w:rsidR="00D51FFA" w:rsidRPr="005E5371">
        <w:rPr>
          <w:rFonts w:ascii="Times New Roman" w:hAnsi="Times New Roman"/>
          <w:bCs/>
          <w:sz w:val="28"/>
          <w:szCs w:val="28"/>
        </w:rPr>
        <w:t xml:space="preserve"> сведения об адресах сайтов и (или) страниц сайтов в информационно-телекоммуник</w:t>
      </w:r>
      <w:r>
        <w:rPr>
          <w:rFonts w:ascii="Times New Roman" w:hAnsi="Times New Roman"/>
          <w:bCs/>
          <w:sz w:val="28"/>
          <w:szCs w:val="28"/>
        </w:rPr>
        <w:t>ационной сети «Интернет», на которых размещена общедоступная информация и данные, позволяющие их идентифицировать.</w:t>
      </w:r>
    </w:p>
    <w:p w:rsidR="004763DA" w:rsidRDefault="004763DA" w:rsidP="00D51FFA">
      <w:pPr>
        <w:spacing w:after="0" w:line="240" w:lineRule="auto"/>
        <w:ind w:left="-102" w:firstLine="8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Выполнение своих обязанностей на высоком уровне требует </w:t>
      </w:r>
      <w:r w:rsidR="007F512B">
        <w:rPr>
          <w:rFonts w:ascii="Times New Roman" w:hAnsi="Times New Roman"/>
          <w:bCs/>
          <w:sz w:val="28"/>
          <w:szCs w:val="28"/>
        </w:rPr>
        <w:t xml:space="preserve">от руководства и специалистов Департамента постоянного повышения профессиональных знаний. За прошедший год четверо государственных гражданских служащих Департамента прошли повышение квалификации в Академии  Госаттестации по дополнительной профессиональной программе «Пути и средства противодействия коррупционным проявлением в сфере государственного муниципального управления». План повышения </w:t>
      </w:r>
      <w:r w:rsidR="007F512B">
        <w:rPr>
          <w:rFonts w:ascii="Times New Roman" w:hAnsi="Times New Roman"/>
          <w:bCs/>
          <w:sz w:val="28"/>
          <w:szCs w:val="28"/>
        </w:rPr>
        <w:lastRenderedPageBreak/>
        <w:t>квалификации государственных гражданских служащих на 2020 год выполнен в полном объеме.</w:t>
      </w:r>
    </w:p>
    <w:p w:rsidR="007F512B" w:rsidRPr="005E5371" w:rsidRDefault="007F512B" w:rsidP="00D51FFA">
      <w:pPr>
        <w:spacing w:after="0" w:line="240" w:lineRule="auto"/>
        <w:ind w:left="-102" w:firstLine="8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проверки знаний аттестационной комиссией подтверждено соответствие замещаемым должностям государственных гражданских служащих Департамента.</w:t>
      </w:r>
    </w:p>
    <w:p w:rsidR="007F512B" w:rsidRDefault="007F512B" w:rsidP="007F512B">
      <w:pPr>
        <w:spacing w:after="0" w:line="240" w:lineRule="auto"/>
        <w:ind w:left="-102" w:firstLine="811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В 2020 году шести государственным гражданским служащим Департамента были присвоены очередные классные чины.</w:t>
      </w:r>
    </w:p>
    <w:p w:rsidR="00D51FFA" w:rsidRDefault="00D51FFA" w:rsidP="00D51FFA">
      <w:pPr>
        <w:spacing w:after="0" w:line="240" w:lineRule="auto"/>
        <w:ind w:left="-102" w:firstLine="8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Подраздел сайта Департамента Росгидромета по ПФО «Противодействие коррупции» поддерживается в актуальном состоянии.</w:t>
      </w:r>
    </w:p>
    <w:p w:rsidR="00D51FFA" w:rsidRDefault="00D51FFA" w:rsidP="00D51FFA">
      <w:pPr>
        <w:spacing w:after="0" w:line="240" w:lineRule="auto"/>
        <w:ind w:left="-102" w:firstLine="8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Обеспечена возможность оперативного представления гражданами и организациями информации о фактах коррупции в Департаменте Росгидромета по ПФО или нарушениях требований к служебному поведению лиц, замещающих должности по перечню должностей центрального аппарата Росгидромета и подведомственных ему  учреждений, на которых возложена ответственность за соблюдение ограничений, запретов и обязанностей, налагаемых статьями 17, 18 и 20 Федерального закона от 27.04.2004 года «О государственной гражданской службе Российской Федерации», постановлением Правительства Российской Федерации от 05.07.2013 года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коррупции. Возможность обеспечена посредством функционирования телефона «горячей линии», приема электронных обращений на выделенный адрес электронной почты. Также в режиме реального времени на сайте Департамента (в разделе «Противодействие коррупции») обеспечена возможность оценки работы, проводимой должностными лицами Департамента, ответственными за работу по профилактике коррупционных и иных правонарушений.</w:t>
      </w:r>
    </w:p>
    <w:p w:rsidR="00D51FFA" w:rsidRDefault="00D51FFA" w:rsidP="00D51FFA">
      <w:pPr>
        <w:spacing w:after="0" w:line="240" w:lineRule="auto"/>
        <w:ind w:left="-102" w:firstLine="8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заседании Общественного совета при Департаменте заслушивается информация об антикоррупционной деятельности Департамента, а также о ходе выполнения плана противодействия коррупции.</w:t>
      </w:r>
    </w:p>
    <w:p w:rsidR="009C67E0" w:rsidRDefault="009C67E0"/>
    <w:sectPr w:rsidR="009C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C0738"/>
    <w:multiLevelType w:val="multilevel"/>
    <w:tmpl w:val="B8BA6C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1FFA"/>
    <w:rsid w:val="00047E47"/>
    <w:rsid w:val="00220F6D"/>
    <w:rsid w:val="004763DA"/>
    <w:rsid w:val="007F512B"/>
    <w:rsid w:val="009C67E0"/>
    <w:rsid w:val="00BD1CC3"/>
    <w:rsid w:val="00D5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FA"/>
    <w:pPr>
      <w:ind w:left="720"/>
      <w:contextualSpacing/>
      <w:jc w:val="center"/>
    </w:pPr>
    <w:rPr>
      <w:rFonts w:eastAsiaTheme="minorHAnsi"/>
      <w:lang w:eastAsia="en-US"/>
    </w:rPr>
  </w:style>
  <w:style w:type="paragraph" w:styleId="a4">
    <w:name w:val="No Spacing"/>
    <w:link w:val="a5"/>
    <w:qFormat/>
    <w:rsid w:val="00D51FFA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rsid w:val="00D51FF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кадровДеп2014</cp:lastModifiedBy>
  <cp:revision>3</cp:revision>
  <dcterms:created xsi:type="dcterms:W3CDTF">2021-06-03T07:30:00Z</dcterms:created>
  <dcterms:modified xsi:type="dcterms:W3CDTF">2021-06-03T07:32:00Z</dcterms:modified>
</cp:coreProperties>
</file>